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A0F3A" w14:textId="0161EBF4" w:rsidR="000D06FF" w:rsidRPr="00AA1564" w:rsidRDefault="001F5D16" w:rsidP="00AA1564">
      <w:pPr>
        <w:jc w:val="center"/>
        <w:rPr>
          <w:b/>
          <w:bCs/>
          <w:sz w:val="32"/>
          <w:szCs w:val="32"/>
        </w:rPr>
      </w:pPr>
      <w:r w:rsidRPr="00AA1564">
        <w:rPr>
          <w:b/>
          <w:bCs/>
          <w:sz w:val="32"/>
          <w:szCs w:val="32"/>
        </w:rPr>
        <w:t>Ablauf Erste-Hilfe-Kurs</w:t>
      </w:r>
    </w:p>
    <w:p w14:paraId="01640818" w14:textId="77777777" w:rsidR="001F5D16" w:rsidRPr="00AA1564" w:rsidRDefault="001F5D16">
      <w:pPr>
        <w:rPr>
          <w:sz w:val="26"/>
          <w:szCs w:val="26"/>
        </w:rPr>
      </w:pPr>
    </w:p>
    <w:p w14:paraId="0B367340" w14:textId="6A980B91" w:rsidR="001F5D16" w:rsidRPr="00AA1564" w:rsidRDefault="001F5D16" w:rsidP="001F5D16">
      <w:pPr>
        <w:pStyle w:val="Listenabsatz"/>
        <w:numPr>
          <w:ilvl w:val="0"/>
          <w:numId w:val="1"/>
        </w:numPr>
        <w:rPr>
          <w:sz w:val="26"/>
          <w:szCs w:val="26"/>
        </w:rPr>
      </w:pPr>
      <w:r w:rsidRPr="00AA1564">
        <w:rPr>
          <w:sz w:val="26"/>
          <w:szCs w:val="26"/>
        </w:rPr>
        <w:t>Einführung: Wer hat schon einmal EH geleistet? Was gehört alles dazu?</w:t>
      </w:r>
    </w:p>
    <w:p w14:paraId="561BE36A" w14:textId="77777777" w:rsidR="00AA1564" w:rsidRPr="00AA1564" w:rsidRDefault="00AA1564" w:rsidP="00AA1564">
      <w:pPr>
        <w:pStyle w:val="Listenabsatz"/>
        <w:rPr>
          <w:sz w:val="26"/>
          <w:szCs w:val="26"/>
        </w:rPr>
      </w:pPr>
    </w:p>
    <w:p w14:paraId="4DC2C470" w14:textId="60ECE569" w:rsidR="001F5D16" w:rsidRPr="00AA1564" w:rsidRDefault="001F5D16" w:rsidP="001F5D16">
      <w:pPr>
        <w:pStyle w:val="Listenabsatz"/>
        <w:numPr>
          <w:ilvl w:val="0"/>
          <w:numId w:val="1"/>
        </w:numPr>
        <w:rPr>
          <w:sz w:val="26"/>
          <w:szCs w:val="26"/>
        </w:rPr>
      </w:pPr>
      <w:r w:rsidRPr="00AA1564">
        <w:rPr>
          <w:sz w:val="26"/>
          <w:szCs w:val="26"/>
        </w:rPr>
        <w:t>PP1</w:t>
      </w:r>
    </w:p>
    <w:p w14:paraId="0F3BE6C5" w14:textId="009A1D11" w:rsidR="001F5D16" w:rsidRPr="00AA1564" w:rsidRDefault="001F5D16" w:rsidP="001F5D16">
      <w:pPr>
        <w:pStyle w:val="Listenabsatz"/>
        <w:numPr>
          <w:ilvl w:val="0"/>
          <w:numId w:val="2"/>
        </w:numPr>
        <w:rPr>
          <w:sz w:val="26"/>
          <w:szCs w:val="26"/>
        </w:rPr>
      </w:pPr>
      <w:r w:rsidRPr="00AA1564">
        <w:rPr>
          <w:sz w:val="26"/>
          <w:szCs w:val="26"/>
        </w:rPr>
        <w:t>Verpflichtung zur Hilfeleistung</w:t>
      </w:r>
    </w:p>
    <w:p w14:paraId="17EEEF46" w14:textId="3541F7B2" w:rsidR="001F5D16" w:rsidRPr="00AA1564" w:rsidRDefault="001F5D16" w:rsidP="001F5D16">
      <w:pPr>
        <w:pStyle w:val="Listenabsatz"/>
        <w:numPr>
          <w:ilvl w:val="0"/>
          <w:numId w:val="2"/>
        </w:numPr>
        <w:rPr>
          <w:sz w:val="26"/>
          <w:szCs w:val="26"/>
        </w:rPr>
      </w:pPr>
      <w:r w:rsidRPr="00AA1564">
        <w:rPr>
          <w:sz w:val="26"/>
          <w:szCs w:val="26"/>
        </w:rPr>
        <w:t>Rettungskette</w:t>
      </w:r>
    </w:p>
    <w:p w14:paraId="22FBC9BF" w14:textId="131D15EE" w:rsidR="001F5D16" w:rsidRPr="00AA1564" w:rsidRDefault="001F5D16" w:rsidP="001F5D16">
      <w:pPr>
        <w:pStyle w:val="Listenabsatz"/>
        <w:numPr>
          <w:ilvl w:val="0"/>
          <w:numId w:val="2"/>
        </w:numPr>
        <w:rPr>
          <w:sz w:val="26"/>
          <w:szCs w:val="26"/>
        </w:rPr>
      </w:pPr>
      <w:r w:rsidRPr="00AA1564">
        <w:rPr>
          <w:sz w:val="26"/>
          <w:szCs w:val="26"/>
        </w:rPr>
        <w:t>Helfende Hand</w:t>
      </w:r>
    </w:p>
    <w:p w14:paraId="50A77AAF" w14:textId="30613B22" w:rsidR="001F5D16" w:rsidRPr="00AA1564" w:rsidRDefault="001F5D16" w:rsidP="00CB28EA">
      <w:pPr>
        <w:pStyle w:val="Listenabsatz"/>
        <w:numPr>
          <w:ilvl w:val="0"/>
          <w:numId w:val="4"/>
        </w:numPr>
        <w:rPr>
          <w:color w:val="000000" w:themeColor="text1"/>
          <w:sz w:val="26"/>
          <w:szCs w:val="26"/>
        </w:rPr>
      </w:pPr>
      <w:r w:rsidRPr="00AA1564">
        <w:rPr>
          <w:color w:val="000000" w:themeColor="text1"/>
          <w:sz w:val="26"/>
          <w:szCs w:val="26"/>
        </w:rPr>
        <w:t xml:space="preserve">(Eigen-)Sicherung  </w:t>
      </w:r>
      <w:r w:rsidRPr="00AA1564">
        <w:rPr>
          <w:color w:val="000000" w:themeColor="text1"/>
          <w:sz w:val="26"/>
          <w:szCs w:val="26"/>
        </w:rPr>
        <w:sym w:font="Symbol" w:char="F0DE"/>
      </w:r>
      <w:r w:rsidRPr="00AA1564">
        <w:rPr>
          <w:color w:val="000000" w:themeColor="text1"/>
          <w:sz w:val="26"/>
          <w:szCs w:val="26"/>
        </w:rPr>
        <w:t xml:space="preserve">  </w:t>
      </w:r>
      <w:r w:rsidRPr="00AA1564">
        <w:rPr>
          <w:color w:val="47D459" w:themeColor="accent3" w:themeTint="99"/>
          <w:sz w:val="26"/>
          <w:szCs w:val="26"/>
        </w:rPr>
        <w:t>Praxis: Rettungsgriff</w:t>
      </w:r>
    </w:p>
    <w:p w14:paraId="1B9D83AF" w14:textId="2446C4C9" w:rsidR="001F5D16" w:rsidRPr="00AA1564" w:rsidRDefault="001F5D16" w:rsidP="001F5D16">
      <w:pPr>
        <w:pStyle w:val="Listenabsatz"/>
        <w:numPr>
          <w:ilvl w:val="0"/>
          <w:numId w:val="4"/>
        </w:numPr>
        <w:rPr>
          <w:sz w:val="26"/>
          <w:szCs w:val="26"/>
        </w:rPr>
      </w:pPr>
      <w:r w:rsidRPr="00AA1564">
        <w:rPr>
          <w:sz w:val="26"/>
          <w:szCs w:val="26"/>
        </w:rPr>
        <w:t>Vitalfunktionen kontrollieren:</w:t>
      </w:r>
      <w:r w:rsidRPr="00AA1564">
        <w:rPr>
          <w:sz w:val="26"/>
          <w:szCs w:val="26"/>
        </w:rPr>
        <w:tab/>
        <w:t>B (3 x A)</w:t>
      </w:r>
    </w:p>
    <w:p w14:paraId="4E59E290" w14:textId="312A895D" w:rsidR="001F5D16" w:rsidRPr="00AA1564" w:rsidRDefault="001F5D16" w:rsidP="001F5D16">
      <w:pPr>
        <w:pStyle w:val="Listenabsatz"/>
        <w:ind w:left="5664"/>
        <w:rPr>
          <w:sz w:val="26"/>
          <w:szCs w:val="26"/>
        </w:rPr>
      </w:pPr>
      <w:r w:rsidRPr="00AA1564">
        <w:rPr>
          <w:sz w:val="26"/>
          <w:szCs w:val="26"/>
        </w:rPr>
        <w:t>A (sehen, hören fühlen)</w:t>
      </w:r>
    </w:p>
    <w:p w14:paraId="2554AC67" w14:textId="4BCA2311" w:rsidR="001F5D16" w:rsidRPr="00AA1564" w:rsidRDefault="001F5D16" w:rsidP="001F5D16">
      <w:pPr>
        <w:pStyle w:val="Listenabsatz"/>
        <w:ind w:left="5664"/>
        <w:rPr>
          <w:sz w:val="26"/>
          <w:szCs w:val="26"/>
        </w:rPr>
      </w:pPr>
      <w:r w:rsidRPr="00AA1564">
        <w:rPr>
          <w:sz w:val="26"/>
          <w:szCs w:val="26"/>
        </w:rPr>
        <w:t>112</w:t>
      </w:r>
    </w:p>
    <w:p w14:paraId="11816935" w14:textId="4C81197A" w:rsidR="001F5D16" w:rsidRPr="00AA1564" w:rsidRDefault="001F5D16" w:rsidP="001F5D16">
      <w:pPr>
        <w:pStyle w:val="Listenabsatz"/>
        <w:ind w:left="5664"/>
        <w:rPr>
          <w:sz w:val="26"/>
          <w:szCs w:val="26"/>
        </w:rPr>
      </w:pPr>
      <w:r w:rsidRPr="00AA1564">
        <w:rPr>
          <w:sz w:val="26"/>
          <w:szCs w:val="26"/>
        </w:rPr>
        <w:t>&amp; weitere Helfer einbinden</w:t>
      </w:r>
    </w:p>
    <w:p w14:paraId="1F818C10" w14:textId="0923F97C" w:rsidR="001F5D16" w:rsidRPr="00AA1564" w:rsidRDefault="00AA1564" w:rsidP="00AA1564">
      <w:pPr>
        <w:rPr>
          <w:sz w:val="26"/>
          <w:szCs w:val="26"/>
        </w:rPr>
      </w:pPr>
      <w:r w:rsidRPr="00AA1564">
        <w:rPr>
          <w:sz w:val="26"/>
          <w:szCs w:val="26"/>
        </w:rPr>
        <w:tab/>
      </w:r>
    </w:p>
    <w:p w14:paraId="072B3235" w14:textId="3B242E8C" w:rsidR="001F5D16" w:rsidRPr="00AA1564" w:rsidRDefault="001F5D16" w:rsidP="001F5D16">
      <w:pPr>
        <w:pStyle w:val="Listenabsatz"/>
        <w:numPr>
          <w:ilvl w:val="0"/>
          <w:numId w:val="1"/>
        </w:numPr>
        <w:jc w:val="both"/>
        <w:rPr>
          <w:sz w:val="26"/>
          <w:szCs w:val="26"/>
        </w:rPr>
      </w:pPr>
      <w:r w:rsidRPr="00AA1564">
        <w:rPr>
          <w:sz w:val="26"/>
          <w:szCs w:val="26"/>
        </w:rPr>
        <w:t>PP2</w:t>
      </w:r>
    </w:p>
    <w:p w14:paraId="734AA691" w14:textId="5D7FDF75" w:rsidR="001F5D16" w:rsidRPr="00AA1564" w:rsidRDefault="001F5D16" w:rsidP="001F5D16">
      <w:pPr>
        <w:pStyle w:val="Listenabsatz"/>
        <w:numPr>
          <w:ilvl w:val="0"/>
          <w:numId w:val="5"/>
        </w:numPr>
        <w:jc w:val="both"/>
        <w:rPr>
          <w:sz w:val="26"/>
          <w:szCs w:val="26"/>
        </w:rPr>
      </w:pPr>
      <w:r w:rsidRPr="00AA1564">
        <w:rPr>
          <w:sz w:val="26"/>
          <w:szCs w:val="26"/>
        </w:rPr>
        <w:t xml:space="preserve">Sofortmaßnahmen bei vorhandenem Bewusstsein </w:t>
      </w:r>
      <w:r w:rsidRPr="00AA1564">
        <w:rPr>
          <w:sz w:val="26"/>
          <w:szCs w:val="26"/>
        </w:rPr>
        <w:sym w:font="Symbol" w:char="F0DE"/>
      </w:r>
      <w:r w:rsidR="00CB28EA" w:rsidRPr="00AA1564">
        <w:rPr>
          <w:sz w:val="26"/>
          <w:szCs w:val="26"/>
        </w:rPr>
        <w:t xml:space="preserve"> Schock,</w:t>
      </w:r>
      <w:r w:rsidRPr="00AA1564">
        <w:rPr>
          <w:sz w:val="26"/>
          <w:szCs w:val="26"/>
        </w:rPr>
        <w:t xml:space="preserve"> </w:t>
      </w:r>
      <w:r w:rsidR="00CB28EA" w:rsidRPr="00AA1564">
        <w:rPr>
          <w:color w:val="47D459" w:themeColor="accent3" w:themeTint="99"/>
          <w:sz w:val="26"/>
          <w:szCs w:val="26"/>
        </w:rPr>
        <w:t>Praxis:</w:t>
      </w:r>
      <w:r w:rsidR="00CB28EA" w:rsidRPr="00AA1564">
        <w:rPr>
          <w:color w:val="47D459" w:themeColor="accent3" w:themeTint="99"/>
          <w:sz w:val="26"/>
          <w:szCs w:val="26"/>
        </w:rPr>
        <w:t xml:space="preserve"> Schocklage</w:t>
      </w:r>
    </w:p>
    <w:p w14:paraId="0D4FE71C" w14:textId="7D50CF7D" w:rsidR="00CB28EA" w:rsidRPr="00AA1564" w:rsidRDefault="00CB28EA" w:rsidP="001F5D16">
      <w:pPr>
        <w:pStyle w:val="Listenabsatz"/>
        <w:numPr>
          <w:ilvl w:val="0"/>
          <w:numId w:val="5"/>
        </w:numPr>
        <w:jc w:val="both"/>
        <w:rPr>
          <w:color w:val="000000" w:themeColor="text1"/>
          <w:sz w:val="26"/>
          <w:szCs w:val="26"/>
        </w:rPr>
      </w:pPr>
      <w:r w:rsidRPr="00AA1564">
        <w:rPr>
          <w:color w:val="000000" w:themeColor="text1"/>
          <w:sz w:val="26"/>
          <w:szCs w:val="26"/>
        </w:rPr>
        <w:t xml:space="preserve">Wärmeerhalt </w:t>
      </w:r>
      <w:r w:rsidRPr="00AA1564">
        <w:rPr>
          <w:sz w:val="26"/>
          <w:szCs w:val="26"/>
        </w:rPr>
        <w:sym w:font="Symbol" w:char="F0DE"/>
      </w:r>
      <w:r w:rsidRPr="00AA1564">
        <w:rPr>
          <w:sz w:val="26"/>
          <w:szCs w:val="26"/>
        </w:rPr>
        <w:t xml:space="preserve"> </w:t>
      </w:r>
      <w:r w:rsidRPr="00AA1564">
        <w:rPr>
          <w:color w:val="47D459" w:themeColor="accent3" w:themeTint="99"/>
          <w:sz w:val="26"/>
          <w:szCs w:val="26"/>
        </w:rPr>
        <w:t xml:space="preserve">Praxis: </w:t>
      </w:r>
      <w:r w:rsidRPr="00AA1564">
        <w:rPr>
          <w:color w:val="47D459" w:themeColor="accent3" w:themeTint="99"/>
          <w:sz w:val="26"/>
          <w:szCs w:val="26"/>
        </w:rPr>
        <w:t>Rettungsdecke unterlegen</w:t>
      </w:r>
    </w:p>
    <w:p w14:paraId="2EB2195A" w14:textId="28EB8F9C" w:rsidR="00CB28EA" w:rsidRPr="00AA1564" w:rsidRDefault="00CB28EA" w:rsidP="001F5D16">
      <w:pPr>
        <w:pStyle w:val="Listenabsatz"/>
        <w:numPr>
          <w:ilvl w:val="0"/>
          <w:numId w:val="5"/>
        </w:numPr>
        <w:jc w:val="both"/>
        <w:rPr>
          <w:sz w:val="26"/>
          <w:szCs w:val="26"/>
        </w:rPr>
      </w:pPr>
      <w:r w:rsidRPr="00AA1564">
        <w:rPr>
          <w:sz w:val="26"/>
          <w:szCs w:val="26"/>
        </w:rPr>
        <w:t>Sofortmaßnahmen bei Bewusst</w:t>
      </w:r>
      <w:r w:rsidRPr="00AA1564">
        <w:rPr>
          <w:sz w:val="26"/>
          <w:szCs w:val="26"/>
        </w:rPr>
        <w:t>losigkeit</w:t>
      </w:r>
    </w:p>
    <w:p w14:paraId="2508C261" w14:textId="7307359C" w:rsidR="00CB28EA" w:rsidRPr="00AA1564" w:rsidRDefault="00CB28EA" w:rsidP="00CB28EA">
      <w:pPr>
        <w:pStyle w:val="Listenabsatz"/>
        <w:numPr>
          <w:ilvl w:val="0"/>
          <w:numId w:val="6"/>
        </w:numPr>
        <w:jc w:val="both"/>
        <w:rPr>
          <w:sz w:val="26"/>
          <w:szCs w:val="26"/>
        </w:rPr>
      </w:pPr>
      <w:r w:rsidRPr="00AA1564">
        <w:rPr>
          <w:sz w:val="26"/>
          <w:szCs w:val="26"/>
        </w:rPr>
        <w:t xml:space="preserve">Normale Atmung </w:t>
      </w:r>
      <w:r w:rsidRPr="00AA1564">
        <w:rPr>
          <w:sz w:val="26"/>
          <w:szCs w:val="26"/>
        </w:rPr>
        <w:sym w:font="Symbol" w:char="F0DE"/>
      </w:r>
      <w:r w:rsidRPr="00AA1564">
        <w:rPr>
          <w:sz w:val="26"/>
          <w:szCs w:val="26"/>
        </w:rPr>
        <w:t xml:space="preserve"> </w:t>
      </w:r>
      <w:r w:rsidRPr="00AA1564">
        <w:rPr>
          <w:color w:val="47D459" w:themeColor="accent3" w:themeTint="99"/>
          <w:sz w:val="26"/>
          <w:szCs w:val="26"/>
        </w:rPr>
        <w:t xml:space="preserve">Praxis: </w:t>
      </w:r>
      <w:r w:rsidRPr="00AA1564">
        <w:rPr>
          <w:color w:val="47D459" w:themeColor="accent3" w:themeTint="99"/>
          <w:sz w:val="26"/>
          <w:szCs w:val="26"/>
        </w:rPr>
        <w:t>Seitenlage</w:t>
      </w:r>
    </w:p>
    <w:p w14:paraId="0886618C" w14:textId="37B62942" w:rsidR="00CB28EA" w:rsidRPr="00AA1564" w:rsidRDefault="00CB28EA" w:rsidP="00CB28EA">
      <w:pPr>
        <w:pStyle w:val="Listenabsatz"/>
        <w:numPr>
          <w:ilvl w:val="0"/>
          <w:numId w:val="6"/>
        </w:numPr>
        <w:jc w:val="both"/>
        <w:rPr>
          <w:color w:val="000000" w:themeColor="text1"/>
          <w:sz w:val="26"/>
          <w:szCs w:val="26"/>
        </w:rPr>
      </w:pPr>
      <w:r w:rsidRPr="00AA1564">
        <w:rPr>
          <w:color w:val="000000" w:themeColor="text1"/>
          <w:sz w:val="26"/>
          <w:szCs w:val="26"/>
        </w:rPr>
        <w:t xml:space="preserve">Keine Atmung </w:t>
      </w:r>
      <w:r w:rsidRPr="00AA1564">
        <w:rPr>
          <w:color w:val="000000" w:themeColor="text1"/>
          <w:sz w:val="26"/>
          <w:szCs w:val="26"/>
        </w:rPr>
        <w:sym w:font="Symbol" w:char="F0DE"/>
      </w:r>
      <w:r w:rsidRPr="00AA1564">
        <w:rPr>
          <w:color w:val="000000" w:themeColor="text1"/>
          <w:sz w:val="26"/>
          <w:szCs w:val="26"/>
        </w:rPr>
        <w:t xml:space="preserve"> HLW (nur nennen)</w:t>
      </w:r>
    </w:p>
    <w:p w14:paraId="10671704" w14:textId="6C8344F2" w:rsidR="00CB28EA" w:rsidRPr="00AA1564" w:rsidRDefault="00CB28EA" w:rsidP="00CB28EA">
      <w:pPr>
        <w:ind w:left="1416"/>
        <w:jc w:val="both"/>
        <w:rPr>
          <w:color w:val="47D459" w:themeColor="accent3" w:themeTint="99"/>
          <w:sz w:val="26"/>
          <w:szCs w:val="26"/>
        </w:rPr>
      </w:pPr>
      <w:r w:rsidRPr="00AA1564">
        <w:rPr>
          <w:color w:val="000000" w:themeColor="text1"/>
          <w:sz w:val="26"/>
          <w:szCs w:val="26"/>
        </w:rPr>
        <w:t xml:space="preserve">Speziell: Motorradunfall </w:t>
      </w:r>
      <w:r w:rsidRPr="00AA1564">
        <w:rPr>
          <w:sz w:val="26"/>
          <w:szCs w:val="26"/>
        </w:rPr>
        <w:sym w:font="Symbol" w:char="F0DE"/>
      </w:r>
      <w:r w:rsidRPr="00AA1564">
        <w:rPr>
          <w:sz w:val="26"/>
          <w:szCs w:val="26"/>
        </w:rPr>
        <w:t xml:space="preserve"> </w:t>
      </w:r>
      <w:r w:rsidRPr="00AA1564">
        <w:rPr>
          <w:color w:val="47D459" w:themeColor="accent3" w:themeTint="99"/>
          <w:sz w:val="26"/>
          <w:szCs w:val="26"/>
        </w:rPr>
        <w:t xml:space="preserve">Praxis: </w:t>
      </w:r>
      <w:r w:rsidRPr="00AA1564">
        <w:rPr>
          <w:color w:val="47D459" w:themeColor="accent3" w:themeTint="99"/>
          <w:sz w:val="26"/>
          <w:szCs w:val="26"/>
        </w:rPr>
        <w:t>Helmabnahme</w:t>
      </w:r>
    </w:p>
    <w:p w14:paraId="21EF2445" w14:textId="58F1449D" w:rsidR="00CB28EA" w:rsidRPr="00AA1564" w:rsidRDefault="00AA1564" w:rsidP="00AA1564">
      <w:pPr>
        <w:jc w:val="both"/>
        <w:rPr>
          <w:color w:val="47D459" w:themeColor="accent3" w:themeTint="99"/>
          <w:sz w:val="26"/>
          <w:szCs w:val="26"/>
        </w:rPr>
      </w:pPr>
      <w:r w:rsidRPr="00AA1564">
        <w:rPr>
          <w:color w:val="47D459" w:themeColor="accent3" w:themeTint="99"/>
          <w:sz w:val="26"/>
          <w:szCs w:val="26"/>
        </w:rPr>
        <w:tab/>
      </w:r>
    </w:p>
    <w:p w14:paraId="4BCCFD0B" w14:textId="3982FFD7" w:rsidR="00CB28EA" w:rsidRPr="00AA1564" w:rsidRDefault="00CB28EA" w:rsidP="00CB28EA">
      <w:pPr>
        <w:pStyle w:val="Listenabsatz"/>
        <w:numPr>
          <w:ilvl w:val="0"/>
          <w:numId w:val="1"/>
        </w:numPr>
        <w:jc w:val="both"/>
        <w:rPr>
          <w:color w:val="000000" w:themeColor="text1"/>
          <w:sz w:val="26"/>
          <w:szCs w:val="26"/>
        </w:rPr>
      </w:pPr>
      <w:r w:rsidRPr="00AA1564">
        <w:rPr>
          <w:color w:val="000000" w:themeColor="text1"/>
          <w:sz w:val="26"/>
          <w:szCs w:val="26"/>
        </w:rPr>
        <w:t>PP</w:t>
      </w:r>
      <w:proofErr w:type="gramStart"/>
      <w:r w:rsidRPr="00AA1564">
        <w:rPr>
          <w:color w:val="000000" w:themeColor="text1"/>
          <w:sz w:val="26"/>
          <w:szCs w:val="26"/>
        </w:rPr>
        <w:t>3  HLW</w:t>
      </w:r>
      <w:proofErr w:type="gramEnd"/>
      <w:r w:rsidRPr="00AA1564">
        <w:rPr>
          <w:color w:val="000000" w:themeColor="text1"/>
          <w:sz w:val="26"/>
          <w:szCs w:val="26"/>
        </w:rPr>
        <w:t xml:space="preserve"> </w:t>
      </w:r>
      <w:r w:rsidR="005E3A89" w:rsidRPr="00AA1564">
        <w:rPr>
          <w:sz w:val="26"/>
          <w:szCs w:val="26"/>
        </w:rPr>
        <w:sym w:font="Symbol" w:char="F0DE"/>
      </w:r>
      <w:r w:rsidR="005E3A89" w:rsidRPr="00AA1564">
        <w:rPr>
          <w:sz w:val="26"/>
          <w:szCs w:val="26"/>
        </w:rPr>
        <w:t xml:space="preserve"> </w:t>
      </w:r>
      <w:r w:rsidRPr="00AA1564">
        <w:rPr>
          <w:color w:val="000000" w:themeColor="text1"/>
          <w:sz w:val="26"/>
          <w:szCs w:val="26"/>
        </w:rPr>
        <w:t xml:space="preserve">Theorie &amp; </w:t>
      </w:r>
      <w:r w:rsidRPr="00AA1564">
        <w:rPr>
          <w:color w:val="47D459" w:themeColor="accent3" w:themeTint="99"/>
          <w:sz w:val="26"/>
          <w:szCs w:val="26"/>
        </w:rPr>
        <w:t>Praxis</w:t>
      </w:r>
    </w:p>
    <w:p w14:paraId="479B52C1" w14:textId="77777777" w:rsidR="00AA1564" w:rsidRPr="00AA1564" w:rsidRDefault="00AA1564" w:rsidP="00AA1564">
      <w:pPr>
        <w:pStyle w:val="Listenabsatz"/>
        <w:jc w:val="both"/>
        <w:rPr>
          <w:color w:val="000000" w:themeColor="text1"/>
          <w:sz w:val="26"/>
          <w:szCs w:val="26"/>
        </w:rPr>
      </w:pPr>
    </w:p>
    <w:p w14:paraId="7743F676" w14:textId="35AD8589" w:rsidR="00CB28EA" w:rsidRPr="00AA1564" w:rsidRDefault="00CB28EA" w:rsidP="00CB28EA">
      <w:pPr>
        <w:pStyle w:val="Listenabsatz"/>
        <w:numPr>
          <w:ilvl w:val="0"/>
          <w:numId w:val="1"/>
        </w:numPr>
        <w:jc w:val="both"/>
        <w:rPr>
          <w:color w:val="000000" w:themeColor="text1"/>
          <w:sz w:val="26"/>
          <w:szCs w:val="26"/>
        </w:rPr>
      </w:pPr>
      <w:r w:rsidRPr="00AA1564">
        <w:rPr>
          <w:color w:val="000000" w:themeColor="text1"/>
          <w:sz w:val="26"/>
          <w:szCs w:val="26"/>
        </w:rPr>
        <w:t>PP</w:t>
      </w:r>
      <w:proofErr w:type="gramStart"/>
      <w:r w:rsidRPr="00AA1564">
        <w:rPr>
          <w:color w:val="000000" w:themeColor="text1"/>
          <w:sz w:val="26"/>
          <w:szCs w:val="26"/>
        </w:rPr>
        <w:t>4  AED</w:t>
      </w:r>
      <w:proofErr w:type="gramEnd"/>
      <w:r w:rsidRPr="00AA1564">
        <w:rPr>
          <w:color w:val="000000" w:themeColor="text1"/>
          <w:sz w:val="26"/>
          <w:szCs w:val="26"/>
        </w:rPr>
        <w:t xml:space="preserve"> (Defi) </w:t>
      </w:r>
      <w:r w:rsidR="005E3A89" w:rsidRPr="00AA1564">
        <w:rPr>
          <w:sz w:val="26"/>
          <w:szCs w:val="26"/>
        </w:rPr>
        <w:sym w:font="Symbol" w:char="F0DE"/>
      </w:r>
      <w:r w:rsidR="005E3A89" w:rsidRPr="00AA1564">
        <w:rPr>
          <w:sz w:val="26"/>
          <w:szCs w:val="26"/>
        </w:rPr>
        <w:t xml:space="preserve"> </w:t>
      </w:r>
      <w:r w:rsidR="005E3A89" w:rsidRPr="00AA1564">
        <w:rPr>
          <w:color w:val="000000" w:themeColor="text1"/>
          <w:sz w:val="26"/>
          <w:szCs w:val="26"/>
        </w:rPr>
        <w:t xml:space="preserve">Theorie &amp; </w:t>
      </w:r>
      <w:r w:rsidR="005E3A89" w:rsidRPr="00AA1564">
        <w:rPr>
          <w:color w:val="47D459" w:themeColor="accent3" w:themeTint="99"/>
          <w:sz w:val="26"/>
          <w:szCs w:val="26"/>
        </w:rPr>
        <w:t>Praxis</w:t>
      </w:r>
    </w:p>
    <w:p w14:paraId="3FB1AE75" w14:textId="77777777" w:rsidR="00AA1564" w:rsidRPr="00AA1564" w:rsidRDefault="00AA1564" w:rsidP="00AA1564">
      <w:pPr>
        <w:ind w:left="708"/>
        <w:jc w:val="both"/>
        <w:rPr>
          <w:color w:val="000000" w:themeColor="text1"/>
          <w:sz w:val="26"/>
          <w:szCs w:val="26"/>
        </w:rPr>
      </w:pPr>
    </w:p>
    <w:p w14:paraId="4BE865EE" w14:textId="4426B9DA" w:rsidR="005E3A89" w:rsidRPr="00AA1564" w:rsidRDefault="005E3A89" w:rsidP="00CB28EA">
      <w:pPr>
        <w:pStyle w:val="Listenabsatz"/>
        <w:numPr>
          <w:ilvl w:val="0"/>
          <w:numId w:val="1"/>
        </w:numPr>
        <w:jc w:val="both"/>
        <w:rPr>
          <w:color w:val="4C94D8" w:themeColor="text2" w:themeTint="80"/>
          <w:sz w:val="26"/>
          <w:szCs w:val="26"/>
        </w:rPr>
      </w:pPr>
      <w:r w:rsidRPr="00AA1564">
        <w:rPr>
          <w:color w:val="4C94D8" w:themeColor="text2" w:themeTint="80"/>
          <w:sz w:val="26"/>
          <w:szCs w:val="26"/>
        </w:rPr>
        <w:t>Gruppenarbeit: Auffinde-Algorithmus wiederholen anhand Kärtchen</w:t>
      </w:r>
    </w:p>
    <w:p w14:paraId="5BAB0471" w14:textId="77777777" w:rsidR="00AA1564" w:rsidRPr="00AA1564" w:rsidRDefault="00AA1564" w:rsidP="00AA1564">
      <w:pPr>
        <w:ind w:left="708"/>
        <w:jc w:val="both"/>
        <w:rPr>
          <w:color w:val="4C94D8" w:themeColor="text2" w:themeTint="80"/>
          <w:sz w:val="26"/>
          <w:szCs w:val="26"/>
        </w:rPr>
      </w:pPr>
    </w:p>
    <w:p w14:paraId="2088807C" w14:textId="2A3981E0" w:rsidR="005E3A89" w:rsidRPr="00AA1564" w:rsidRDefault="005E3A89" w:rsidP="00CB28EA">
      <w:pPr>
        <w:pStyle w:val="Listenabsatz"/>
        <w:numPr>
          <w:ilvl w:val="0"/>
          <w:numId w:val="1"/>
        </w:numPr>
        <w:jc w:val="both"/>
        <w:rPr>
          <w:color w:val="000000" w:themeColor="text1"/>
          <w:sz w:val="26"/>
          <w:szCs w:val="26"/>
        </w:rPr>
      </w:pPr>
      <w:r w:rsidRPr="00AA1564">
        <w:rPr>
          <w:color w:val="000000" w:themeColor="text1"/>
          <w:sz w:val="26"/>
          <w:szCs w:val="26"/>
        </w:rPr>
        <w:t>PP5 Verbände</w:t>
      </w:r>
    </w:p>
    <w:p w14:paraId="34F8A88A" w14:textId="5D19B7DD" w:rsidR="005E3A89" w:rsidRPr="00AA1564" w:rsidRDefault="005E3A89" w:rsidP="005E3A89">
      <w:pPr>
        <w:pStyle w:val="Listenabsatz"/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AA1564">
        <w:rPr>
          <w:color w:val="000000" w:themeColor="text1"/>
          <w:sz w:val="26"/>
          <w:szCs w:val="26"/>
        </w:rPr>
        <w:t xml:space="preserve">Druckverband: zeigen und </w:t>
      </w:r>
      <w:r w:rsidRPr="00AA1564">
        <w:rPr>
          <w:color w:val="47D459" w:themeColor="accent3" w:themeTint="99"/>
          <w:sz w:val="26"/>
          <w:szCs w:val="26"/>
        </w:rPr>
        <w:t>nachmachen/üben</w:t>
      </w:r>
    </w:p>
    <w:p w14:paraId="6D5EB318" w14:textId="3FBE3780" w:rsidR="005E3A89" w:rsidRPr="00AA1564" w:rsidRDefault="005E3A89" w:rsidP="005E3A89">
      <w:pPr>
        <w:pStyle w:val="Listenabsatz"/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AA1564">
        <w:rPr>
          <w:color w:val="000000" w:themeColor="text1"/>
          <w:sz w:val="26"/>
          <w:szCs w:val="26"/>
        </w:rPr>
        <w:t xml:space="preserve">Weitere Verbände: </w:t>
      </w:r>
      <w:r w:rsidRPr="00AA1564">
        <w:rPr>
          <w:color w:val="47D459" w:themeColor="accent3" w:themeTint="99"/>
          <w:sz w:val="26"/>
          <w:szCs w:val="26"/>
        </w:rPr>
        <w:t>Stationsbetrieb</w:t>
      </w:r>
    </w:p>
    <w:p w14:paraId="2501E939" w14:textId="77777777" w:rsidR="00AA1564" w:rsidRPr="00AA1564" w:rsidRDefault="00AA1564" w:rsidP="00AA1564">
      <w:pPr>
        <w:ind w:left="708"/>
        <w:jc w:val="both"/>
        <w:rPr>
          <w:color w:val="000000" w:themeColor="text1"/>
          <w:sz w:val="26"/>
          <w:szCs w:val="26"/>
        </w:rPr>
      </w:pPr>
    </w:p>
    <w:p w14:paraId="41A37FC2" w14:textId="71D0D62E" w:rsidR="005E3A89" w:rsidRPr="00AA1564" w:rsidRDefault="005E3A89" w:rsidP="005E3A89">
      <w:pPr>
        <w:pStyle w:val="Listenabsatz"/>
        <w:numPr>
          <w:ilvl w:val="0"/>
          <w:numId w:val="1"/>
        </w:numPr>
        <w:jc w:val="both"/>
        <w:rPr>
          <w:color w:val="000000" w:themeColor="text1"/>
          <w:sz w:val="26"/>
          <w:szCs w:val="26"/>
        </w:rPr>
      </w:pPr>
      <w:r w:rsidRPr="00AA1564">
        <w:rPr>
          <w:color w:val="000000" w:themeColor="text1"/>
          <w:sz w:val="26"/>
          <w:szCs w:val="26"/>
        </w:rPr>
        <w:t xml:space="preserve">Thermische Verletzungen: </w:t>
      </w:r>
      <w:r w:rsidRPr="00AA1564">
        <w:rPr>
          <w:color w:val="4C94D8" w:themeColor="text2" w:themeTint="80"/>
          <w:sz w:val="26"/>
          <w:szCs w:val="26"/>
        </w:rPr>
        <w:t>Gruppenpuzzle</w:t>
      </w:r>
    </w:p>
    <w:p w14:paraId="176D2575" w14:textId="77777777" w:rsidR="00AA1564" w:rsidRPr="00AA1564" w:rsidRDefault="00AA1564" w:rsidP="00AA1564">
      <w:pPr>
        <w:pStyle w:val="Listenabsatz"/>
        <w:jc w:val="both"/>
        <w:rPr>
          <w:color w:val="000000" w:themeColor="text1"/>
          <w:sz w:val="26"/>
          <w:szCs w:val="26"/>
        </w:rPr>
      </w:pPr>
    </w:p>
    <w:p w14:paraId="34792CF4" w14:textId="77777777" w:rsidR="005E3A89" w:rsidRPr="00AA1564" w:rsidRDefault="005E3A89" w:rsidP="005E3A89">
      <w:pPr>
        <w:pStyle w:val="Listenabsatz"/>
        <w:numPr>
          <w:ilvl w:val="0"/>
          <w:numId w:val="1"/>
        </w:numPr>
        <w:jc w:val="both"/>
        <w:rPr>
          <w:color w:val="000000" w:themeColor="text1"/>
          <w:sz w:val="26"/>
          <w:szCs w:val="26"/>
        </w:rPr>
      </w:pPr>
      <w:r w:rsidRPr="00AA1564">
        <w:rPr>
          <w:color w:val="000000" w:themeColor="text1"/>
          <w:sz w:val="26"/>
          <w:szCs w:val="26"/>
        </w:rPr>
        <w:t>Herz / Hirn</w:t>
      </w:r>
    </w:p>
    <w:p w14:paraId="656B0BA4" w14:textId="441958BE" w:rsidR="005E3A89" w:rsidRPr="00AA1564" w:rsidRDefault="005E3A89" w:rsidP="005E3A89">
      <w:pPr>
        <w:pStyle w:val="Listenabsatz"/>
        <w:numPr>
          <w:ilvl w:val="0"/>
          <w:numId w:val="8"/>
        </w:numPr>
        <w:jc w:val="both"/>
        <w:rPr>
          <w:color w:val="000000" w:themeColor="text1"/>
          <w:sz w:val="26"/>
          <w:szCs w:val="26"/>
        </w:rPr>
      </w:pPr>
      <w:r w:rsidRPr="00AA1564">
        <w:rPr>
          <w:color w:val="000000" w:themeColor="text1"/>
          <w:sz w:val="26"/>
          <w:szCs w:val="26"/>
        </w:rPr>
        <w:t xml:space="preserve">Herzinfarkt &amp; Schlaganfall in </w:t>
      </w:r>
      <w:r w:rsidRPr="00AA1564">
        <w:rPr>
          <w:color w:val="4C94D8" w:themeColor="text2" w:themeTint="80"/>
          <w:sz w:val="26"/>
          <w:szCs w:val="26"/>
        </w:rPr>
        <w:t>Gruppenarbeit Symptome &amp; Maßnahmen</w:t>
      </w:r>
    </w:p>
    <w:p w14:paraId="5E4C7CDA" w14:textId="4DE245D7" w:rsidR="00AA1564" w:rsidRPr="00AA1564" w:rsidRDefault="00AA1564" w:rsidP="005E3A89">
      <w:pPr>
        <w:pStyle w:val="Listenabsatz"/>
        <w:numPr>
          <w:ilvl w:val="0"/>
          <w:numId w:val="8"/>
        </w:numPr>
        <w:jc w:val="both"/>
        <w:rPr>
          <w:color w:val="000000" w:themeColor="text1"/>
          <w:sz w:val="26"/>
          <w:szCs w:val="26"/>
        </w:rPr>
      </w:pPr>
      <w:r w:rsidRPr="00AA1564">
        <w:rPr>
          <w:color w:val="000000" w:themeColor="text1"/>
          <w:sz w:val="26"/>
          <w:szCs w:val="26"/>
        </w:rPr>
        <w:t>Krampfanfall</w:t>
      </w:r>
    </w:p>
    <w:p w14:paraId="069C833B" w14:textId="77777777" w:rsidR="00AA1564" w:rsidRPr="00AA1564" w:rsidRDefault="00AA1564" w:rsidP="00AA1564">
      <w:pPr>
        <w:ind w:left="708"/>
        <w:jc w:val="both"/>
        <w:rPr>
          <w:color w:val="000000" w:themeColor="text1"/>
          <w:sz w:val="26"/>
          <w:szCs w:val="26"/>
        </w:rPr>
      </w:pPr>
    </w:p>
    <w:p w14:paraId="7268FE8A" w14:textId="56ED5F6D" w:rsidR="00AA1564" w:rsidRPr="00AA1564" w:rsidRDefault="00AA1564" w:rsidP="00AA1564">
      <w:pPr>
        <w:pStyle w:val="Listenabsatz"/>
        <w:numPr>
          <w:ilvl w:val="0"/>
          <w:numId w:val="1"/>
        </w:numPr>
        <w:jc w:val="both"/>
        <w:rPr>
          <w:color w:val="000000" w:themeColor="text1"/>
          <w:sz w:val="26"/>
          <w:szCs w:val="26"/>
        </w:rPr>
      </w:pPr>
      <w:r w:rsidRPr="00AA1564">
        <w:rPr>
          <w:color w:val="000000" w:themeColor="text1"/>
          <w:sz w:val="26"/>
          <w:szCs w:val="26"/>
        </w:rPr>
        <w:t>PP7</w:t>
      </w:r>
    </w:p>
    <w:p w14:paraId="4F3ED860" w14:textId="0E552317" w:rsidR="00AA1564" w:rsidRPr="00AA1564" w:rsidRDefault="00AA1564" w:rsidP="00AA1564">
      <w:pPr>
        <w:pStyle w:val="Listenabsatz"/>
        <w:numPr>
          <w:ilvl w:val="0"/>
          <w:numId w:val="9"/>
        </w:numPr>
        <w:jc w:val="both"/>
        <w:rPr>
          <w:color w:val="000000" w:themeColor="text1"/>
          <w:sz w:val="26"/>
          <w:szCs w:val="26"/>
        </w:rPr>
      </w:pPr>
      <w:r w:rsidRPr="00AA1564">
        <w:rPr>
          <w:color w:val="000000" w:themeColor="text1"/>
          <w:sz w:val="26"/>
          <w:szCs w:val="26"/>
        </w:rPr>
        <w:t>Verschlucken</w:t>
      </w:r>
    </w:p>
    <w:p w14:paraId="1A1E9F29" w14:textId="0AB42CED" w:rsidR="00AA1564" w:rsidRPr="00AA1564" w:rsidRDefault="00AA1564" w:rsidP="00AA1564">
      <w:pPr>
        <w:pStyle w:val="Listenabsatz"/>
        <w:numPr>
          <w:ilvl w:val="0"/>
          <w:numId w:val="9"/>
        </w:numPr>
        <w:jc w:val="both"/>
        <w:rPr>
          <w:color w:val="000000" w:themeColor="text1"/>
          <w:sz w:val="26"/>
          <w:szCs w:val="26"/>
        </w:rPr>
      </w:pPr>
      <w:r w:rsidRPr="00AA1564">
        <w:rPr>
          <w:color w:val="000000" w:themeColor="text1"/>
          <w:sz w:val="26"/>
          <w:szCs w:val="26"/>
        </w:rPr>
        <w:t>Strom</w:t>
      </w:r>
    </w:p>
    <w:p w14:paraId="479D1121" w14:textId="77777777" w:rsidR="00AA1564" w:rsidRPr="00AA1564" w:rsidRDefault="00AA1564" w:rsidP="00AA1564">
      <w:pPr>
        <w:ind w:left="708"/>
        <w:jc w:val="both"/>
        <w:rPr>
          <w:color w:val="000000" w:themeColor="text1"/>
          <w:sz w:val="26"/>
          <w:szCs w:val="26"/>
        </w:rPr>
      </w:pPr>
    </w:p>
    <w:p w14:paraId="63B7E097" w14:textId="24CF18DB" w:rsidR="00AA1564" w:rsidRPr="00AA1564" w:rsidRDefault="00AA1564" w:rsidP="00AA1564">
      <w:pPr>
        <w:pStyle w:val="Listenabsatz"/>
        <w:numPr>
          <w:ilvl w:val="0"/>
          <w:numId w:val="1"/>
        </w:numPr>
        <w:jc w:val="both"/>
        <w:rPr>
          <w:color w:val="000000" w:themeColor="text1"/>
          <w:sz w:val="26"/>
          <w:szCs w:val="26"/>
        </w:rPr>
      </w:pPr>
      <w:r w:rsidRPr="00AA1564">
        <w:rPr>
          <w:color w:val="000000" w:themeColor="text1"/>
          <w:sz w:val="26"/>
          <w:szCs w:val="26"/>
        </w:rPr>
        <w:t>Weitere spezielle Probleme</w:t>
      </w:r>
    </w:p>
    <w:p w14:paraId="625F07C8" w14:textId="46980A99" w:rsidR="00AA1564" w:rsidRPr="00AA1564" w:rsidRDefault="00AA1564" w:rsidP="00AA1564">
      <w:pPr>
        <w:pStyle w:val="Listenabsatz"/>
        <w:numPr>
          <w:ilvl w:val="0"/>
          <w:numId w:val="10"/>
        </w:numPr>
        <w:jc w:val="both"/>
        <w:rPr>
          <w:color w:val="000000" w:themeColor="text1"/>
          <w:sz w:val="26"/>
          <w:szCs w:val="26"/>
        </w:rPr>
      </w:pPr>
      <w:r w:rsidRPr="00AA1564">
        <w:rPr>
          <w:color w:val="000000" w:themeColor="text1"/>
          <w:sz w:val="26"/>
          <w:szCs w:val="26"/>
        </w:rPr>
        <w:t xml:space="preserve">Asthma  </w:t>
      </w:r>
      <w:r w:rsidRPr="00AA1564">
        <w:rPr>
          <w:color w:val="000000" w:themeColor="text1"/>
          <w:sz w:val="26"/>
          <w:szCs w:val="26"/>
        </w:rPr>
        <w:sym w:font="Symbol" w:char="F0AE"/>
      </w:r>
      <w:r w:rsidRPr="00AA1564">
        <w:rPr>
          <w:color w:val="000000" w:themeColor="text1"/>
          <w:sz w:val="26"/>
          <w:szCs w:val="26"/>
        </w:rPr>
        <w:t xml:space="preserve"> Kutschersitz</w:t>
      </w:r>
    </w:p>
    <w:p w14:paraId="6BA14C4C" w14:textId="7E70A7EA" w:rsidR="00AA1564" w:rsidRPr="00AA1564" w:rsidRDefault="00AA1564" w:rsidP="00AA1564">
      <w:pPr>
        <w:pStyle w:val="Listenabsatz"/>
        <w:numPr>
          <w:ilvl w:val="0"/>
          <w:numId w:val="10"/>
        </w:numPr>
        <w:jc w:val="both"/>
        <w:rPr>
          <w:color w:val="000000" w:themeColor="text1"/>
          <w:sz w:val="26"/>
          <w:szCs w:val="26"/>
        </w:rPr>
      </w:pPr>
      <w:r w:rsidRPr="00AA1564">
        <w:rPr>
          <w:color w:val="000000" w:themeColor="text1"/>
          <w:sz w:val="26"/>
          <w:szCs w:val="26"/>
        </w:rPr>
        <w:t xml:space="preserve">Vergiftung &amp; Verätzung </w:t>
      </w:r>
      <w:r w:rsidRPr="00AA1564">
        <w:rPr>
          <w:color w:val="000000" w:themeColor="text1"/>
          <w:sz w:val="26"/>
          <w:szCs w:val="26"/>
        </w:rPr>
        <w:sym w:font="Symbol" w:char="F0AE"/>
      </w:r>
      <w:r w:rsidRPr="00AA1564">
        <w:rPr>
          <w:color w:val="000000" w:themeColor="text1"/>
          <w:sz w:val="26"/>
          <w:szCs w:val="26"/>
        </w:rPr>
        <w:t xml:space="preserve"> Auge spülen</w:t>
      </w:r>
    </w:p>
    <w:p w14:paraId="74EB7749" w14:textId="77777777" w:rsidR="00AA1564" w:rsidRPr="00AA1564" w:rsidRDefault="00AA1564" w:rsidP="00AA1564">
      <w:pPr>
        <w:ind w:left="708"/>
        <w:jc w:val="both"/>
        <w:rPr>
          <w:color w:val="000000" w:themeColor="text1"/>
          <w:sz w:val="26"/>
          <w:szCs w:val="26"/>
        </w:rPr>
      </w:pPr>
    </w:p>
    <w:p w14:paraId="276225B7" w14:textId="389DBC51" w:rsidR="00AA1564" w:rsidRPr="00AA1564" w:rsidRDefault="00AA1564" w:rsidP="00AA1564">
      <w:pPr>
        <w:pStyle w:val="Listenabsatz"/>
        <w:numPr>
          <w:ilvl w:val="0"/>
          <w:numId w:val="1"/>
        </w:numPr>
        <w:jc w:val="both"/>
        <w:rPr>
          <w:color w:val="000000" w:themeColor="text1"/>
          <w:sz w:val="26"/>
          <w:szCs w:val="26"/>
        </w:rPr>
      </w:pPr>
      <w:r w:rsidRPr="00AA1564">
        <w:rPr>
          <w:color w:val="000000" w:themeColor="text1"/>
          <w:sz w:val="26"/>
          <w:szCs w:val="26"/>
        </w:rPr>
        <w:t>Organspende (Blut-/Plasma</w:t>
      </w:r>
      <w:r>
        <w:rPr>
          <w:color w:val="000000" w:themeColor="text1"/>
          <w:sz w:val="26"/>
          <w:szCs w:val="26"/>
        </w:rPr>
        <w:t>-</w:t>
      </w:r>
      <w:r w:rsidRPr="00AA1564">
        <w:rPr>
          <w:color w:val="000000" w:themeColor="text1"/>
          <w:sz w:val="26"/>
          <w:szCs w:val="26"/>
        </w:rPr>
        <w:t>)</w:t>
      </w:r>
    </w:p>
    <w:sectPr w:rsidR="00AA1564" w:rsidRPr="00AA1564" w:rsidSect="001F5D16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F24C6"/>
    <w:multiLevelType w:val="hybridMultilevel"/>
    <w:tmpl w:val="FC7CAC6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0721DD"/>
    <w:multiLevelType w:val="hybridMultilevel"/>
    <w:tmpl w:val="CF3A8EB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D54FBE"/>
    <w:multiLevelType w:val="hybridMultilevel"/>
    <w:tmpl w:val="04FCB318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9C8"/>
    <w:multiLevelType w:val="hybridMultilevel"/>
    <w:tmpl w:val="0FFEDB84"/>
    <w:lvl w:ilvl="0" w:tplc="D0A868A0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8964509"/>
    <w:multiLevelType w:val="hybridMultilevel"/>
    <w:tmpl w:val="75A0D90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0C42CC"/>
    <w:multiLevelType w:val="hybridMultilevel"/>
    <w:tmpl w:val="B1BE351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86546E"/>
    <w:multiLevelType w:val="hybridMultilevel"/>
    <w:tmpl w:val="73BEB0C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CF14534"/>
    <w:multiLevelType w:val="hybridMultilevel"/>
    <w:tmpl w:val="06CAE27C"/>
    <w:lvl w:ilvl="0" w:tplc="D0A868A0">
      <w:start w:val="1"/>
      <w:numFmt w:val="bullet"/>
      <w:lvlText w:val="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727554B1"/>
    <w:multiLevelType w:val="hybridMultilevel"/>
    <w:tmpl w:val="C66CD7F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571520E"/>
    <w:multiLevelType w:val="hybridMultilevel"/>
    <w:tmpl w:val="531000D6"/>
    <w:lvl w:ilvl="0" w:tplc="D0A868A0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270539">
    <w:abstractNumId w:val="2"/>
  </w:num>
  <w:num w:numId="2" w16cid:durableId="147065580">
    <w:abstractNumId w:val="4"/>
  </w:num>
  <w:num w:numId="3" w16cid:durableId="390081271">
    <w:abstractNumId w:val="9"/>
  </w:num>
  <w:num w:numId="4" w16cid:durableId="1384056687">
    <w:abstractNumId w:val="7"/>
  </w:num>
  <w:num w:numId="5" w16cid:durableId="1197162441">
    <w:abstractNumId w:val="5"/>
  </w:num>
  <w:num w:numId="6" w16cid:durableId="1772581238">
    <w:abstractNumId w:val="3"/>
  </w:num>
  <w:num w:numId="7" w16cid:durableId="1673676937">
    <w:abstractNumId w:val="8"/>
  </w:num>
  <w:num w:numId="8" w16cid:durableId="902834870">
    <w:abstractNumId w:val="6"/>
  </w:num>
  <w:num w:numId="9" w16cid:durableId="1288197238">
    <w:abstractNumId w:val="1"/>
  </w:num>
  <w:num w:numId="10" w16cid:durableId="1022441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D16"/>
    <w:rsid w:val="000D06FF"/>
    <w:rsid w:val="001F5D16"/>
    <w:rsid w:val="005E3A89"/>
    <w:rsid w:val="008857B6"/>
    <w:rsid w:val="009F7BAC"/>
    <w:rsid w:val="00AA1564"/>
    <w:rsid w:val="00BA45D6"/>
    <w:rsid w:val="00CB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A69FD5"/>
  <w15:chartTrackingRefBased/>
  <w15:docId w15:val="{70344A59-3250-7C43-B160-3F97F1795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F5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F5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F5D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F5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F5D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F5D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F5D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F5D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F5D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F5D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F5D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F5D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F5D1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F5D1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F5D1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F5D1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F5D1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F5D1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F5D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F5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F5D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F5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F5D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F5D1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F5D1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F5D1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F5D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F5D1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F5D16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CB28E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Sontheimer</dc:creator>
  <cp:keywords/>
  <dc:description/>
  <cp:lastModifiedBy>Irene Sontheimer</cp:lastModifiedBy>
  <cp:revision>1</cp:revision>
  <dcterms:created xsi:type="dcterms:W3CDTF">2024-10-14T17:04:00Z</dcterms:created>
  <dcterms:modified xsi:type="dcterms:W3CDTF">2024-10-14T17:44:00Z</dcterms:modified>
</cp:coreProperties>
</file>